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"URBAN LINE"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0D96EFA5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IR/AR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1DA8A1A3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viešųjų pirkimų įstatymu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 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"URBAN LINE"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300149157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2020-04-06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2020-04-06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VMI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3871"/>
        <w:gridCol w:w="387"/>
        <w:gridCol w:w="1147"/>
        <w:gridCol w:w="339"/>
        <w:gridCol w:w="3724"/>
      </w:tblGrid>
      <w:tr w:rsidR="00D65EB4" w:rsidRPr="00BB2039" w14:paraId="4E35A19D" w14:textId="77777777" w:rsidTr="009B6B22">
        <w:trPr>
          <w:jc w:val="center"/>
        </w:trPr>
        <w:tc>
          <w:tcPr>
            <w:tcW w:w="3871" w:type="dxa"/>
          </w:tcPr>
          <w:p w14:paraId="4E35A198" w14:textId="68BDDAEC" w:rsidR="00D65EB4" w:rsidRPr="00BB2039" w:rsidRDefault="0066187B" w:rsidP="0066187B">
            <w:r w:rsidRPr="00BB2039">
              <w:rPr>
                <w:lang w:val="en-US"/>
              </w:rPr>
              <w:fldChar w:fldCharType="begin">
                <w:ffData>
                  <w:name w:val="pasirasancioPareigos"/>
                  <w:enabled/>
                  <w:calcOnExit w:val="0"/>
                  <w:textInput/>
                </w:ffData>
              </w:fldChar>
            </w:r>
            <w:bookmarkStart w:id="13" w:name="pasirasancioPareigos"/>
            <w:r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Pr="00BB2039">
              <w:rPr>
                <w:noProof/>
                <w:lang w:val="en-US"/>
              </w:rPr>
              <w:t>Vyresnysis specialistas</w:t>
            </w:r>
            <w:r w:rsidRPr="00BB2039">
              <w:rPr>
                <w:lang w:val="en-US"/>
              </w:rPr>
              <w:fldChar w:fldCharType="end"/>
            </w:r>
            <w:bookmarkEnd w:id="13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bookmarkStart w:id="14" w:name="pasirasancioVardas"/>
        <w:tc>
          <w:tcPr>
            <w:tcW w:w="3724" w:type="dxa"/>
          </w:tcPr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Tatjana Kalesnykienė</w:t>
            </w:r>
            <w:r w:rsidRPr="00BB2039">
              <w:rPr>
                <w:lang w:val="en-US"/>
              </w:rPr>
              <w:fldChar w:fldCharType="end"/>
            </w:r>
            <w:bookmarkEnd w:id="14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603AACDC" w14:textId="77777777" w:rsidR="00BF61E6" w:rsidRDefault="00BF61E6" w:rsidP="00460935">
      <w:pPr>
        <w:jc w:val="right"/>
      </w:pPr>
    </w:p>
    <w:p w14:paraId="16C798F1" w14:textId="77777777" w:rsidR="008E04A7" w:rsidRDefault="008E04A7" w:rsidP="0075652B"/>
    <w:p w14:paraId="02430955" w14:textId="77777777" w:rsidR="008E04A7" w:rsidRPr="00A65A81" w:rsidRDefault="008E04A7" w:rsidP="0075652B"/>
    <w:sectPr w:rsidR="008E04A7" w:rsidRPr="00A65A81" w:rsidSect="008E04A7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746" w:bottom="1134" w:left="1701" w:header="113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5C8CD" w14:textId="77777777" w:rsidR="007B48A8" w:rsidRDefault="007B48A8" w:rsidP="00667FD4">
      <w:r>
        <w:separator/>
      </w:r>
    </w:p>
  </w:endnote>
  <w:endnote w:type="continuationSeparator" w:id="0">
    <w:p w14:paraId="7DBFBC98" w14:textId="77777777" w:rsidR="007B48A8" w:rsidRDefault="007B48A8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57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532"/>
      <w:gridCol w:w="2166"/>
      <w:gridCol w:w="2167"/>
      <w:gridCol w:w="2774"/>
    </w:tblGrid>
    <w:tr w:rsidR="00D17790" w:rsidRPr="0075652B" w14:paraId="3BB2838A" w14:textId="77777777" w:rsidTr="003837F9">
      <w:trPr>
        <w:trHeight w:val="1011"/>
      </w:trPr>
      <w:tc>
        <w:tcPr>
          <w:tcW w:w="2532" w:type="dxa"/>
          <w:tcBorders>
            <w:top w:val="single" w:sz="4" w:space="0" w:color="auto"/>
            <w:bottom w:val="nil"/>
          </w:tcBorders>
          <w:tcMar>
            <w:top w:w="28" w:type="dxa"/>
            <w:left w:w="57" w:type="dxa"/>
          </w:tcMar>
          <w:vAlign w:val="center"/>
        </w:tcPr>
        <w:p w14:paraId="3F368641" w14:textId="77777777" w:rsidR="00D17790" w:rsidRPr="0075652B" w:rsidRDefault="00D17790" w:rsidP="00B804FC">
          <w:pPr>
            <w:rPr>
              <w:sz w:val="20"/>
              <w:szCs w:val="20"/>
            </w:rPr>
          </w:pPr>
          <w:r w:rsidRPr="00512656">
            <w:rPr>
              <w:noProof/>
              <w:lang w:eastAsia="lt-LT"/>
            </w:rPr>
            <w:drawing>
              <wp:inline distT="0" distB="0" distL="0" distR="0" wp14:anchorId="4A6D1A2D" wp14:editId="56921068">
                <wp:extent cx="1333500" cy="695325"/>
                <wp:effectExtent l="0" t="0" r="0" b="9525"/>
                <wp:docPr id="18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6" w:type="dxa"/>
          <w:tcBorders>
            <w:top w:val="single" w:sz="4" w:space="0" w:color="auto"/>
            <w:bottom w:val="nil"/>
          </w:tcBorders>
          <w:tcMar>
            <w:top w:w="0" w:type="dxa"/>
          </w:tcMar>
        </w:tcPr>
        <w:p w14:paraId="5B5FB64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01E075CC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B13C8D6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1D77D572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Biudžetinė įstaiga,</w:t>
          </w:r>
        </w:p>
        <w:p w14:paraId="194449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Vasario 16-osios g. 14,</w:t>
          </w:r>
        </w:p>
        <w:p w14:paraId="27046AF2" w14:textId="6BCAAAAA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LT-01514 Vilnius</w:t>
          </w:r>
        </w:p>
      </w:tc>
      <w:tc>
        <w:tcPr>
          <w:tcW w:w="2167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10C764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6CBB2AE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4A06C17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Tel. (8 5) </w:t>
          </w:r>
          <w:r>
            <w:rPr>
              <w:rFonts w:ascii="Trebuchet MS" w:hAnsi="Trebuchet MS"/>
              <w:color w:val="000000"/>
              <w:sz w:val="16"/>
              <w:szCs w:val="16"/>
            </w:rPr>
            <w:t>2668 200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0386BA4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Faks. (8 5) 212 56 04,</w:t>
          </w:r>
        </w:p>
        <w:p w14:paraId="0F8626A8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 xml:space="preserve">El. p. </w:t>
          </w:r>
          <w:hyperlink r:id="rId2" w:history="1">
            <w:r>
              <w:rPr>
                <w:rStyle w:val="Hipersaitas"/>
                <w:rFonts w:ascii="Trebuchet MS" w:hAnsi="Trebuchet MS"/>
                <w:sz w:val="16"/>
                <w:szCs w:val="16"/>
              </w:rPr>
              <w:t>vmi@vmi.lt</w:t>
            </w:r>
          </w:hyperlink>
          <w:r>
            <w:rPr>
              <w:rFonts w:ascii="Trebuchet MS" w:hAnsi="Trebuchet MS"/>
              <w:sz w:val="16"/>
              <w:szCs w:val="16"/>
            </w:rPr>
            <w:t>,</w:t>
          </w:r>
        </w:p>
        <w:p w14:paraId="5A1648D9" w14:textId="2885B7BA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www.vmi.lt</w:t>
          </w:r>
        </w:p>
      </w:tc>
      <w:tc>
        <w:tcPr>
          <w:tcW w:w="2774" w:type="dxa"/>
          <w:tcBorders>
            <w:top w:val="single" w:sz="4" w:space="0" w:color="auto"/>
            <w:bottom w:val="nil"/>
          </w:tcBorders>
          <w:tcMar>
            <w:top w:w="28" w:type="dxa"/>
          </w:tcMar>
        </w:tcPr>
        <w:p w14:paraId="636A02A9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74F4FB50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</w:p>
        <w:p w14:paraId="570C0397" w14:textId="77777777" w:rsidR="003837F9" w:rsidRDefault="003837F9" w:rsidP="003837F9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1FBD4952" w14:textId="02F2A987" w:rsidR="00D17790" w:rsidRPr="00D17790" w:rsidRDefault="003837F9" w:rsidP="003837F9">
          <w:pPr>
            <w:rPr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kodas 188659752</w:t>
          </w:r>
        </w:p>
      </w:tc>
    </w:tr>
  </w:tbl>
  <w:p w14:paraId="4E35A1D9" w14:textId="77777777" w:rsidR="00D65EB4" w:rsidRDefault="00D65EB4" w:rsidP="00380D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BFDFA" w14:textId="77777777" w:rsidR="007B48A8" w:rsidRDefault="007B48A8" w:rsidP="00667FD4">
      <w:r>
        <w:separator/>
      </w:r>
    </w:p>
  </w:footnote>
  <w:footnote w:type="continuationSeparator" w:id="0">
    <w:p w14:paraId="34C81401" w14:textId="77777777" w:rsidR="007B48A8" w:rsidRDefault="007B48A8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7B21C22E" w14:textId="77777777" w:rsidR="003837F9" w:rsidRPr="003837F9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>VALSTYBINĖ MOKESČIŲ INSPEKCIJA</w:t>
    </w:r>
  </w:p>
  <w:p w14:paraId="4E35A1CE" w14:textId="592365BB" w:rsidR="00D65EB4" w:rsidRDefault="003837F9" w:rsidP="003837F9">
    <w:pPr>
      <w:jc w:val="center"/>
      <w:rPr>
        <w:b/>
        <w:color w:val="000000"/>
        <w:lang w:eastAsia="lt-LT"/>
      </w:rPr>
    </w:pPr>
    <w:r w:rsidRPr="003837F9">
      <w:rPr>
        <w:b/>
        <w:color w:val="000000"/>
        <w:lang w:eastAsia="lt-LT"/>
      </w:rPr>
      <w:tab/>
      <w:t>PRIE LIETUVOS RESPUBLIKOS FINANSŲ MINISTERIJOS</w:t>
    </w:r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61E2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48A8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50EB"/>
    <w:rsid w:val="00DB71AD"/>
    <w:rsid w:val="00DC60C4"/>
    <w:rsid w:val="00DD3A0A"/>
    <w:rsid w:val="00DD4F77"/>
    <w:rsid w:val="00DD5A81"/>
    <w:rsid w:val="00DD5DFC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35A186"/>
  <w15:docId w15:val="{8F261CE9-AD47-415C-90AF-24BE2387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vmi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Vitalija Gelažienė</cp:lastModifiedBy>
  <cp:revision>2</cp:revision>
  <cp:lastPrinted>2017-12-14T10:39:00Z</cp:lastPrinted>
  <dcterms:created xsi:type="dcterms:W3CDTF">2020-11-24T11:59:00Z</dcterms:created>
  <dcterms:modified xsi:type="dcterms:W3CDTF">2020-11-24T11:59:00Z</dcterms:modified>
</cp:coreProperties>
</file>